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306A" w14:textId="18B7CD75" w:rsidR="00A430C8" w:rsidRDefault="00A430C8" w:rsidP="00A430C8">
      <w:pPr>
        <w:outlineLvl w:val="0"/>
        <w:rPr>
          <w:rFonts w:ascii="微軟正黑體" w:eastAsia="微軟正黑體" w:hAnsi="微軟正黑體"/>
          <w:b/>
          <w:sz w:val="32"/>
          <w:szCs w:val="32"/>
        </w:rPr>
      </w:pPr>
      <w:bookmarkStart w:id="0" w:name="_Toc115099881"/>
      <w:bookmarkStart w:id="1" w:name="_Toc174603540"/>
      <w:r w:rsidRPr="002A5575">
        <w:rPr>
          <w:rFonts w:ascii="微軟正黑體" w:eastAsia="微軟正黑體" w:hAnsi="微軟正黑體" w:hint="eastAsia"/>
          <w:sz w:val="21"/>
          <w:szCs w:val="21"/>
        </w:rPr>
        <w:t>附</w:t>
      </w:r>
      <w:r w:rsidR="0047778B">
        <w:rPr>
          <w:rFonts w:ascii="微軟正黑體" w:eastAsia="微軟正黑體" w:hAnsi="微軟正黑體" w:hint="eastAsia"/>
          <w:sz w:val="21"/>
          <w:szCs w:val="21"/>
        </w:rPr>
        <w:t>件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(</w:t>
      </w:r>
      <w:r w:rsidR="00C87682">
        <w:rPr>
          <w:rFonts w:ascii="微軟正黑體" w:eastAsia="微軟正黑體" w:hAnsi="微軟正黑體" w:hint="eastAsia"/>
          <w:sz w:val="21"/>
          <w:szCs w:val="21"/>
        </w:rPr>
        <w:t>八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)</w:t>
      </w:r>
      <w:r w:rsidRPr="002A5575">
        <w:rPr>
          <w:rFonts w:ascii="微軟正黑體" w:eastAsia="微軟正黑體" w:hAnsi="微軟正黑體"/>
          <w:sz w:val="21"/>
          <w:szCs w:val="21"/>
        </w:rPr>
        <w:t xml:space="preserve"> 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境外學歷(力)切結書</w:t>
      </w:r>
      <w:bookmarkEnd w:id="0"/>
      <w:bookmarkEnd w:id="1"/>
    </w:p>
    <w:p w14:paraId="761E2CA5" w14:textId="77777777" w:rsidR="00A430C8" w:rsidRDefault="00A430C8" w:rsidP="00A430C8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7EA3A37C" w14:textId="77777777" w:rsidR="00A430C8" w:rsidRPr="00282BDA" w:rsidRDefault="00A430C8" w:rsidP="00A430C8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Pr="00282BDA">
        <w:rPr>
          <w:rFonts w:ascii="微軟正黑體" w:eastAsia="微軟正黑體" w:hAnsi="微軟正黑體" w:cs="新細明體" w:hint="eastAsia"/>
          <w:b/>
          <w:sz w:val="32"/>
          <w:szCs w:val="32"/>
        </w:rPr>
        <w:t>立</w:t>
      </w:r>
      <w:r w:rsidRPr="00282BDA">
        <w:rPr>
          <w:rFonts w:ascii="微軟正黑體" w:eastAsia="微軟正黑體" w:hAnsi="微軟正黑體" w:cs="Adobe 明體 Std L" w:hint="eastAsia"/>
          <w:b/>
          <w:sz w:val="32"/>
          <w:szCs w:val="32"/>
        </w:rPr>
        <w:t>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9624D1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學年度碩士班</w:t>
      </w:r>
      <w:r>
        <w:rPr>
          <w:rFonts w:ascii="微軟正黑體" w:eastAsia="微軟正黑體" w:hAnsi="微軟正黑體" w:hint="eastAsia"/>
          <w:b/>
          <w:sz w:val="32"/>
          <w:szCs w:val="32"/>
        </w:rPr>
        <w:t>甄試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招生</w:t>
      </w:r>
    </w:p>
    <w:p w14:paraId="66C3BB77" w14:textId="77777777" w:rsidR="00A430C8" w:rsidRDefault="00A430C8" w:rsidP="00A430C8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境外學歷(力)切結書</w:t>
      </w:r>
    </w:p>
    <w:p w14:paraId="7DFBA1F6" w14:textId="77777777" w:rsidR="00A430C8" w:rsidRPr="00282BDA" w:rsidRDefault="00A430C8" w:rsidP="00A430C8">
      <w:pPr>
        <w:spacing w:line="36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73"/>
        <w:gridCol w:w="1695"/>
        <w:gridCol w:w="3473"/>
      </w:tblGrid>
      <w:tr w:rsidR="00A430C8" w:rsidRPr="002A5575" w14:paraId="04FCBB37" w14:textId="77777777" w:rsidTr="00411B81">
        <w:trPr>
          <w:trHeight w:val="737"/>
          <w:jc w:val="center"/>
        </w:trPr>
        <w:tc>
          <w:tcPr>
            <w:tcW w:w="1696" w:type="dxa"/>
            <w:vAlign w:val="center"/>
          </w:tcPr>
          <w:p w14:paraId="3981637D" w14:textId="77777777"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考生姓名</w:t>
            </w:r>
          </w:p>
        </w:tc>
        <w:tc>
          <w:tcPr>
            <w:tcW w:w="3473" w:type="dxa"/>
            <w:vAlign w:val="center"/>
          </w:tcPr>
          <w:p w14:paraId="33D27579" w14:textId="77777777"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BF16C3D" w14:textId="77777777"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473" w:type="dxa"/>
            <w:vAlign w:val="center"/>
          </w:tcPr>
          <w:p w14:paraId="67D22C5C" w14:textId="77777777" w:rsidR="00A430C8" w:rsidRPr="000469A4" w:rsidRDefault="00A430C8" w:rsidP="00411B81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</w:tc>
      </w:tr>
      <w:tr w:rsidR="00A430C8" w:rsidRPr="002A5575" w14:paraId="50E5D5C6" w14:textId="77777777" w:rsidTr="00411B81">
        <w:trPr>
          <w:trHeight w:val="737"/>
          <w:jc w:val="center"/>
        </w:trPr>
        <w:tc>
          <w:tcPr>
            <w:tcW w:w="1696" w:type="dxa"/>
            <w:vAlign w:val="center"/>
          </w:tcPr>
          <w:p w14:paraId="6EA6CEC5" w14:textId="77777777"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報考系</w:t>
            </w:r>
          </w:p>
          <w:p w14:paraId="105758B3" w14:textId="77777777"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所組別</w:t>
            </w:r>
          </w:p>
        </w:tc>
        <w:tc>
          <w:tcPr>
            <w:tcW w:w="8641" w:type="dxa"/>
            <w:gridSpan w:val="3"/>
            <w:vAlign w:val="center"/>
          </w:tcPr>
          <w:p w14:paraId="01F28BB2" w14:textId="77777777"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　　　　　　　學系(研究所)      　　　　　　班組</w:t>
            </w:r>
          </w:p>
        </w:tc>
      </w:tr>
      <w:tr w:rsidR="00A430C8" w:rsidRPr="002A5575" w14:paraId="63AA6441" w14:textId="77777777" w:rsidTr="00411B81">
        <w:trPr>
          <w:trHeight w:val="3715"/>
          <w:jc w:val="center"/>
        </w:trPr>
        <w:tc>
          <w:tcPr>
            <w:tcW w:w="1696" w:type="dxa"/>
            <w:vAlign w:val="center"/>
          </w:tcPr>
          <w:p w14:paraId="1C46E9EC" w14:textId="77777777"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所持國外學歷(力)</w:t>
            </w:r>
          </w:p>
        </w:tc>
        <w:tc>
          <w:tcPr>
            <w:tcW w:w="8641" w:type="dxa"/>
            <w:gridSpan w:val="3"/>
            <w:vAlign w:val="center"/>
          </w:tcPr>
          <w:p w14:paraId="6788B6CF" w14:textId="77777777"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校　名：(中文)</w:t>
            </w:r>
          </w:p>
          <w:p w14:paraId="02DA0642" w14:textId="77777777"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    　(英文)</w:t>
            </w:r>
          </w:p>
          <w:p w14:paraId="012ECA67" w14:textId="77777777"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學校所在國別：　　　　　州別：</w:t>
            </w:r>
          </w:p>
          <w:p w14:paraId="7B177C47" w14:textId="77777777"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學系：</w:t>
            </w:r>
          </w:p>
          <w:p w14:paraId="4F079CBB" w14:textId="77777777"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境外學歷(力)修業期間：西元_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年_</w:t>
            </w:r>
            <w:r w:rsidRPr="000469A4">
              <w:rPr>
                <w:rFonts w:ascii="微軟正黑體" w:eastAsia="微軟正黑體" w:hAnsi="微軟正黑體"/>
                <w:szCs w:val="24"/>
              </w:rPr>
              <w:t>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月至西元_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年_</w:t>
            </w:r>
            <w:r w:rsidRPr="000469A4">
              <w:rPr>
                <w:rFonts w:ascii="微軟正黑體" w:eastAsia="微軟正黑體" w:hAnsi="微軟正黑體"/>
                <w:szCs w:val="24"/>
              </w:rPr>
              <w:t>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14:paraId="7214A326" w14:textId="77777777"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　　　　　　　　　　 合計_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月(須扣除非修業期間)</w:t>
            </w:r>
          </w:p>
          <w:p w14:paraId="1CC3D441" w14:textId="77777777"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學位別：</w:t>
            </w:r>
            <w:r w:rsidRPr="00EC778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學士學位(</w:t>
            </w:r>
            <w:r w:rsidRPr="000469A4">
              <w:rPr>
                <w:rFonts w:ascii="微軟正黑體" w:eastAsia="微軟正黑體" w:hAnsi="微軟正黑體"/>
                <w:szCs w:val="24"/>
              </w:rPr>
              <w:t>Bachelor</w:t>
            </w:r>
            <w:proofErr w:type="gramStart"/>
            <w:r w:rsidRPr="000469A4">
              <w:rPr>
                <w:rFonts w:ascii="微軟正黑體" w:eastAsia="微軟正黑體" w:hAnsi="微軟正黑體"/>
                <w:szCs w:val="24"/>
              </w:rPr>
              <w:t>’</w:t>
            </w:r>
            <w:proofErr w:type="gramEnd"/>
            <w:r w:rsidRPr="000469A4">
              <w:rPr>
                <w:rFonts w:ascii="微軟正黑體" w:eastAsia="微軟正黑體" w:hAnsi="微軟正黑體"/>
                <w:szCs w:val="24"/>
              </w:rPr>
              <w:t>s degree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1FB28760" w14:textId="77777777"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EC778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碩士學位(M</w:t>
            </w:r>
            <w:r w:rsidRPr="000469A4">
              <w:rPr>
                <w:rFonts w:ascii="微軟正黑體" w:eastAsia="微軟正黑體" w:hAnsi="微軟正黑體"/>
                <w:szCs w:val="24"/>
              </w:rPr>
              <w:t>a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ster</w:t>
            </w:r>
            <w:proofErr w:type="gramStart"/>
            <w:r w:rsidRPr="000469A4">
              <w:rPr>
                <w:rFonts w:ascii="微軟正黑體" w:eastAsia="微軟正黑體" w:hAnsi="微軟正黑體"/>
                <w:szCs w:val="24"/>
              </w:rPr>
              <w:t>’</w:t>
            </w:r>
            <w:proofErr w:type="gramEnd"/>
            <w:r w:rsidRPr="000469A4">
              <w:rPr>
                <w:rFonts w:ascii="微軟正黑體" w:eastAsia="微軟正黑體" w:hAnsi="微軟正黑體"/>
                <w:szCs w:val="24"/>
              </w:rPr>
              <w:t>s degree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1F002579" w14:textId="77777777" w:rsidR="00A430C8" w:rsidRPr="000469A4" w:rsidRDefault="00A430C8" w:rsidP="00411B8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EC778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其他學位(請詳述)：</w:t>
            </w:r>
          </w:p>
        </w:tc>
      </w:tr>
      <w:tr w:rsidR="00A430C8" w:rsidRPr="002A5575" w14:paraId="5265770B" w14:textId="77777777" w:rsidTr="00411B81">
        <w:trPr>
          <w:trHeight w:val="7078"/>
          <w:jc w:val="center"/>
        </w:trPr>
        <w:tc>
          <w:tcPr>
            <w:tcW w:w="1696" w:type="dxa"/>
            <w:vAlign w:val="center"/>
          </w:tcPr>
          <w:p w14:paraId="1AD4EE87" w14:textId="77777777" w:rsidR="00A430C8" w:rsidRPr="000469A4" w:rsidRDefault="00A430C8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切結事項</w:t>
            </w:r>
          </w:p>
        </w:tc>
        <w:tc>
          <w:tcPr>
            <w:tcW w:w="8641" w:type="dxa"/>
            <w:gridSpan w:val="3"/>
          </w:tcPr>
          <w:p w14:paraId="75CF6D82" w14:textId="77777777" w:rsidR="00A430C8" w:rsidRPr="000469A4" w:rsidRDefault="00A430C8" w:rsidP="00A430C8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本人所持(請勾選)</w:t>
            </w:r>
            <w:r w:rsidRPr="00D3372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國外</w:t>
            </w:r>
            <w:r w:rsidRPr="00D3372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大陸</w:t>
            </w:r>
            <w:r w:rsidRPr="00D33724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香港澳門學歷(力)影本，確為教育部認可，符合教育部「大學辦理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國外學歷</w:t>
            </w:r>
            <w:proofErr w:type="gramStart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採</w:t>
            </w:r>
            <w:proofErr w:type="gramEnd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認辦法」或「大陸地區學歷</w:t>
            </w:r>
            <w:proofErr w:type="gramStart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採</w:t>
            </w:r>
            <w:proofErr w:type="gramEnd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認辦法」或「香港澳門學歷檢</w:t>
            </w:r>
            <w:proofErr w:type="gramStart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覈</w:t>
            </w:r>
            <w:proofErr w:type="gramEnd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及</w:t>
            </w:r>
            <w:proofErr w:type="gramStart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採</w:t>
            </w:r>
            <w:proofErr w:type="gramEnd"/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認辦法」之規定，並完成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駐外或相關單位驗證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採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認程序。</w:t>
            </w:r>
          </w:p>
          <w:p w14:paraId="31A90478" w14:textId="77777777" w:rsidR="00A430C8" w:rsidRPr="000469A4" w:rsidRDefault="00A430C8" w:rsidP="00A430C8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本人保證於錄取報到時繳驗</w:t>
            </w:r>
          </w:p>
          <w:p w14:paraId="3C1D4D54" w14:textId="77777777" w:rsidR="00A430C8" w:rsidRPr="000469A4" w:rsidRDefault="00A430C8" w:rsidP="00411B81">
            <w:pPr>
              <w:pStyle w:val="a3"/>
              <w:spacing w:line="400" w:lineRule="exact"/>
              <w:ind w:leftChars="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(1)完成驗印或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採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認之學歷(力)證件正本(加蓋認證章戳)。</w:t>
            </w:r>
          </w:p>
          <w:p w14:paraId="4B2C7245" w14:textId="77777777" w:rsidR="00A430C8" w:rsidRPr="000469A4" w:rsidRDefault="00A430C8" w:rsidP="00411B81">
            <w:pPr>
              <w:pStyle w:val="a3"/>
              <w:spacing w:line="400" w:lineRule="exact"/>
              <w:ind w:leftChars="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(2)歷年成績證明正本(</w:t>
            </w:r>
            <w:r w:rsidR="00FC3E76">
              <w:rPr>
                <w:rFonts w:ascii="微軟正黑體" w:eastAsia="微軟正黑體" w:hAnsi="微軟正黑體" w:hint="eastAsia"/>
                <w:szCs w:val="24"/>
              </w:rPr>
              <w:t>加蓋認證章戳，非英語系國家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應附中譯本)。</w:t>
            </w:r>
          </w:p>
          <w:p w14:paraId="0328AA58" w14:textId="77777777" w:rsidR="00A430C8" w:rsidRPr="000469A4" w:rsidRDefault="00A430C8" w:rsidP="00411B81">
            <w:pPr>
              <w:pStyle w:val="a3"/>
              <w:spacing w:line="400" w:lineRule="exact"/>
              <w:ind w:leftChars="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3)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入出國主管機關核發之入出國紀錄證明(需涵蓋當地境外學歷修業起訖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期間)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4A1BAD50" w14:textId="77777777" w:rsidR="00A430C8" w:rsidRPr="000469A4" w:rsidRDefault="00A430C8" w:rsidP="00A430C8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若未如期繳驗或經查證不符合國立成功大學報考資格，本人自願放棄錄取資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格，絕無異議。</w:t>
            </w:r>
          </w:p>
          <w:p w14:paraId="22D4AA83" w14:textId="77777777" w:rsidR="00A430C8" w:rsidRPr="000469A4" w:rsidRDefault="00A430C8" w:rsidP="00411B81">
            <w:pPr>
              <w:pStyle w:val="a3"/>
              <w:spacing w:line="400" w:lineRule="exact"/>
              <w:ind w:leftChars="0" w:left="7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此致    國立成功大學研究生招生委員會 </w:t>
            </w:r>
          </w:p>
          <w:p w14:paraId="539E22E7" w14:textId="77777777" w:rsidR="00A430C8" w:rsidRPr="000469A4" w:rsidRDefault="00A430C8" w:rsidP="00411B81">
            <w:pPr>
              <w:pStyle w:val="a3"/>
              <w:spacing w:line="500" w:lineRule="exact"/>
              <w:ind w:leftChars="0" w:left="72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立切結書人：_</w:t>
            </w:r>
            <w:r w:rsidRPr="000469A4">
              <w:rPr>
                <w:rFonts w:ascii="微軟正黑體" w:eastAsia="微軟正黑體" w:hAnsi="微軟正黑體"/>
                <w:szCs w:val="24"/>
              </w:rPr>
              <w:t>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</w:p>
          <w:p w14:paraId="74ADE469" w14:textId="77777777" w:rsidR="00A430C8" w:rsidRPr="000469A4" w:rsidRDefault="00A430C8" w:rsidP="00411B81">
            <w:pPr>
              <w:pStyle w:val="a3"/>
              <w:spacing w:line="500" w:lineRule="exact"/>
              <w:ind w:leftChars="0" w:left="72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連絡電話　：_</w:t>
            </w:r>
            <w:r w:rsidRPr="000469A4">
              <w:rPr>
                <w:rFonts w:ascii="微軟正黑體" w:eastAsia="微軟正黑體" w:hAnsi="微軟正黑體"/>
                <w:szCs w:val="24"/>
              </w:rPr>
              <w:t>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</w:p>
          <w:p w14:paraId="4E2090F2" w14:textId="77777777" w:rsidR="00A430C8" w:rsidRPr="000469A4" w:rsidRDefault="00A430C8" w:rsidP="00411B81">
            <w:pPr>
              <w:pStyle w:val="a3"/>
              <w:spacing w:line="500" w:lineRule="exact"/>
              <w:ind w:leftChars="0" w:left="72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中華民國　　年　　月　　日</w:t>
            </w:r>
          </w:p>
        </w:tc>
      </w:tr>
    </w:tbl>
    <w:p w14:paraId="1994C6C0" w14:textId="77777777" w:rsidR="00063358" w:rsidRPr="00A430C8" w:rsidRDefault="00063358" w:rsidP="00A430C8"/>
    <w:sectPr w:rsidR="00063358" w:rsidRPr="00A430C8" w:rsidSect="009662E9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BE55" w14:textId="77777777" w:rsidR="00992EBC" w:rsidRDefault="00992EBC" w:rsidP="00C87682">
      <w:r>
        <w:separator/>
      </w:r>
    </w:p>
  </w:endnote>
  <w:endnote w:type="continuationSeparator" w:id="0">
    <w:p w14:paraId="4B1750B8" w14:textId="77777777" w:rsidR="00992EBC" w:rsidRDefault="00992EBC" w:rsidP="00C8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14FA" w14:textId="77777777" w:rsidR="00992EBC" w:rsidRDefault="00992EBC" w:rsidP="00C87682">
      <w:r>
        <w:separator/>
      </w:r>
    </w:p>
  </w:footnote>
  <w:footnote w:type="continuationSeparator" w:id="0">
    <w:p w14:paraId="7BF559F3" w14:textId="77777777" w:rsidR="00992EBC" w:rsidRDefault="00992EBC" w:rsidP="00C8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47B49"/>
    <w:multiLevelType w:val="hybridMultilevel"/>
    <w:tmpl w:val="608AF5D8"/>
    <w:lvl w:ilvl="0" w:tplc="65A0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E9"/>
    <w:rsid w:val="00063358"/>
    <w:rsid w:val="002F5A72"/>
    <w:rsid w:val="004317CC"/>
    <w:rsid w:val="0047778B"/>
    <w:rsid w:val="007A71F4"/>
    <w:rsid w:val="00931164"/>
    <w:rsid w:val="009624D1"/>
    <w:rsid w:val="009662E9"/>
    <w:rsid w:val="00992EBC"/>
    <w:rsid w:val="00A430C8"/>
    <w:rsid w:val="00A7075B"/>
    <w:rsid w:val="00C116B0"/>
    <w:rsid w:val="00C87682"/>
    <w:rsid w:val="00CB61FE"/>
    <w:rsid w:val="00EE4A04"/>
    <w:rsid w:val="00F7161A"/>
    <w:rsid w:val="00F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3AEBB"/>
  <w15:chartTrackingRefBased/>
  <w15:docId w15:val="{BD55FAB3-C13E-44D4-A58A-08CA124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7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76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7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76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2024-08-16T02:26:00Z</dcterms:created>
  <dcterms:modified xsi:type="dcterms:W3CDTF">2025-07-01T06:54:00Z</dcterms:modified>
</cp:coreProperties>
</file>