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263A" w14:textId="061DD166" w:rsidR="009C1816" w:rsidRDefault="00D51E15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67956357"/>
      <w:bookmarkStart w:id="1" w:name="_Toc175301650"/>
      <w:r>
        <w:rPr>
          <w:rFonts w:ascii="微軟正黑體" w:eastAsia="微軟正黑體" w:hAnsi="微軟正黑體"/>
          <w:sz w:val="21"/>
          <w:szCs w:val="21"/>
        </w:rPr>
        <w:t>附件(</w:t>
      </w:r>
      <w:r w:rsidR="00ED16B0">
        <w:rPr>
          <w:rFonts w:ascii="微軟正黑體" w:eastAsia="微軟正黑體" w:hAnsi="微軟正黑體" w:hint="eastAsia"/>
          <w:sz w:val="21"/>
          <w:szCs w:val="21"/>
        </w:rPr>
        <w:t>六</w:t>
      </w:r>
      <w:r>
        <w:rPr>
          <w:rFonts w:ascii="微軟正黑體" w:eastAsia="微軟正黑體" w:hAnsi="微軟正黑體"/>
          <w:sz w:val="21"/>
          <w:szCs w:val="21"/>
        </w:rPr>
        <w:t>) 造字申請表</w:t>
      </w:r>
      <w:bookmarkEnd w:id="0"/>
      <w:bookmarkEnd w:id="1"/>
    </w:p>
    <w:p w14:paraId="5BFB4414" w14:textId="77777777" w:rsidR="009C1816" w:rsidRDefault="009C1816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516F9845" w14:textId="77777777" w:rsidR="009C1816" w:rsidRDefault="00D51E1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國立成功大學11</w:t>
      </w:r>
      <w:r w:rsidR="00997CDE">
        <w:rPr>
          <w:rFonts w:ascii="微軟正黑體" w:eastAsia="微軟正黑體" w:hAnsi="微軟正黑體" w:hint="eastAsia"/>
          <w:b/>
          <w:sz w:val="32"/>
          <w:szCs w:val="32"/>
        </w:rPr>
        <w:t>5</w:t>
      </w:r>
      <w:r>
        <w:rPr>
          <w:rFonts w:ascii="微軟正黑體" w:eastAsia="微軟正黑體" w:hAnsi="微軟正黑體"/>
          <w:b/>
          <w:sz w:val="32"/>
          <w:szCs w:val="32"/>
        </w:rPr>
        <w:t>學年度碩士班甄試招生</w:t>
      </w:r>
    </w:p>
    <w:p w14:paraId="41316336" w14:textId="77777777" w:rsidR="009C1816" w:rsidRDefault="00D51E15">
      <w:pPr>
        <w:spacing w:line="400" w:lineRule="exact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t>造字申請表</w:t>
      </w:r>
    </w:p>
    <w:p w14:paraId="1EB7E7C9" w14:textId="77777777" w:rsidR="009C1816" w:rsidRDefault="009C1816">
      <w:pPr>
        <w:spacing w:line="400" w:lineRule="exact"/>
        <w:jc w:val="center"/>
        <w:outlineLvl w:val="0"/>
        <w:rPr>
          <w:rFonts w:ascii="微軟正黑體" w:eastAsia="微軟正黑體" w:hAnsi="微軟正黑體"/>
          <w:sz w:val="40"/>
          <w:szCs w:val="40"/>
        </w:rPr>
      </w:pPr>
    </w:p>
    <w:tbl>
      <w:tblPr>
        <w:tblW w:w="9526" w:type="dxa"/>
        <w:tblInd w:w="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1800"/>
        <w:gridCol w:w="2686"/>
      </w:tblGrid>
      <w:tr w:rsidR="009C1816" w14:paraId="0541BB2B" w14:textId="77777777">
        <w:trPr>
          <w:trHeight w:val="10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C358" w14:textId="77777777" w:rsidR="009C1816" w:rsidRDefault="00D51E1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9B8B9" w14:textId="77777777" w:rsidR="009C1816" w:rsidRDefault="009C181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05C10" w14:textId="77777777" w:rsidR="009C1816" w:rsidRDefault="00D51E1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896E6" w14:textId="77777777" w:rsidR="009C1816" w:rsidRDefault="009C1816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1816" w14:paraId="6FE58356" w14:textId="77777777">
        <w:trPr>
          <w:trHeight w:val="2810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60A48" w14:textId="77777777" w:rsidR="009C1816" w:rsidRDefault="00D51E15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報考系所</w:t>
            </w:r>
          </w:p>
          <w:p w14:paraId="73B545B1" w14:textId="77777777" w:rsidR="009C1816" w:rsidRDefault="00D51E15">
            <w:pPr>
              <w:spacing w:line="480" w:lineRule="exact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組 班 別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99D4" w14:textId="77777777" w:rsidR="009C1816" w:rsidRDefault="00D51E15">
            <w:pPr>
              <w:spacing w:line="600" w:lineRule="exact"/>
              <w:ind w:firstLine="240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1.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szCs w:val="24"/>
              </w:rPr>
              <w:t>學系（研究所）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szCs w:val="24"/>
              </w:rPr>
              <w:t>組（班）</w:t>
            </w:r>
          </w:p>
          <w:p w14:paraId="7EFD1DAC" w14:textId="77777777" w:rsidR="009C1816" w:rsidRDefault="00D51E15">
            <w:pPr>
              <w:spacing w:line="600" w:lineRule="exact"/>
              <w:ind w:firstLine="240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2.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szCs w:val="24"/>
              </w:rPr>
              <w:t>學系（研究所）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szCs w:val="24"/>
              </w:rPr>
              <w:t>組（班）</w:t>
            </w:r>
          </w:p>
          <w:p w14:paraId="4F685083" w14:textId="77777777" w:rsidR="009C1816" w:rsidRDefault="00D51E15">
            <w:pPr>
              <w:spacing w:line="600" w:lineRule="exact"/>
              <w:ind w:firstLine="240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3.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szCs w:val="24"/>
              </w:rPr>
              <w:t>學系（研究所）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szCs w:val="24"/>
              </w:rPr>
              <w:t>組（班）</w:t>
            </w:r>
          </w:p>
        </w:tc>
      </w:tr>
      <w:tr w:rsidR="009C1816" w14:paraId="5B465D6E" w14:textId="77777777">
        <w:trPr>
          <w:trHeight w:val="1521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C5A99" w14:textId="77777777" w:rsidR="009C1816" w:rsidRDefault="00D51E1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聯絡方式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9033" w14:textId="77777777" w:rsidR="009C1816" w:rsidRDefault="00D51E15">
            <w:pPr>
              <w:spacing w:line="480" w:lineRule="exact"/>
              <w:ind w:firstLine="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電話：（日）           （夜）            （行動）    </w:t>
            </w:r>
          </w:p>
          <w:p w14:paraId="0A14CE98" w14:textId="77777777" w:rsidR="009C1816" w:rsidRDefault="00D51E15">
            <w:pPr>
              <w:spacing w:before="180" w:line="480" w:lineRule="exact"/>
              <w:ind w:firstLine="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Email:</w:t>
            </w:r>
          </w:p>
        </w:tc>
      </w:tr>
      <w:tr w:rsidR="009C1816" w14:paraId="3D048EEF" w14:textId="77777777">
        <w:trPr>
          <w:trHeight w:val="2853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B385A" w14:textId="77777777" w:rsidR="009C1816" w:rsidRDefault="00D51E15">
            <w:pPr>
              <w:spacing w:line="480" w:lineRule="exact"/>
              <w:jc w:val="center"/>
              <w:rPr>
                <w:rFonts w:ascii="微軟正黑體" w:eastAsia="微軟正黑體" w:hAnsi="微軟正黑體"/>
                <w:spacing w:val="-20"/>
                <w:szCs w:val="24"/>
              </w:rPr>
            </w:pPr>
            <w:r>
              <w:rPr>
                <w:rFonts w:ascii="微軟正黑體" w:eastAsia="微軟正黑體" w:hAnsi="微軟正黑體"/>
                <w:spacing w:val="-20"/>
                <w:szCs w:val="24"/>
              </w:rPr>
              <w:t>需造字資料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2DA40B" w14:textId="77777777" w:rsidR="009C1816" w:rsidRDefault="00D51E15">
            <w:pPr>
              <w:spacing w:before="180" w:line="360" w:lineRule="exact"/>
              <w:ind w:left="526" w:hanging="432"/>
              <w:jc w:val="both"/>
            </w:pPr>
            <w:r>
              <w:rPr>
                <w:rFonts w:ascii="微軟正黑體" w:eastAsia="微軟正黑體" w:hAnsi="微軟正黑體"/>
                <w:sz w:val="40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>姓      名：</w:t>
            </w:r>
            <w:r>
              <w:rPr>
                <w:rFonts w:ascii="微軟正黑體" w:eastAsia="微軟正黑體" w:hAnsi="微軟正黑體"/>
                <w:sz w:val="26"/>
                <w:szCs w:val="24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 xml:space="preserve"> 需造字：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14:paraId="18FB218D" w14:textId="77777777" w:rsidR="009C1816" w:rsidRDefault="00D51E15">
            <w:pPr>
              <w:spacing w:before="180" w:line="360" w:lineRule="exact"/>
              <w:ind w:left="526" w:hanging="432"/>
              <w:jc w:val="both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>監護人姓名：</w:t>
            </w:r>
            <w:r>
              <w:rPr>
                <w:rFonts w:ascii="微軟正黑體" w:eastAsia="微軟正黑體" w:hAnsi="微軟正黑體"/>
                <w:sz w:val="26"/>
                <w:szCs w:val="24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 xml:space="preserve"> 需造字：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</w:t>
            </w:r>
          </w:p>
          <w:p w14:paraId="7542D2BF" w14:textId="77777777" w:rsidR="009C1816" w:rsidRDefault="00D51E15">
            <w:pPr>
              <w:spacing w:before="180" w:line="360" w:lineRule="exact"/>
              <w:ind w:left="526" w:hanging="432"/>
              <w:jc w:val="both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>地      址：</w:t>
            </w:r>
            <w:r>
              <w:rPr>
                <w:rFonts w:ascii="微軟正黑體" w:eastAsia="微軟正黑體" w:hAnsi="微軟正黑體"/>
                <w:sz w:val="26"/>
                <w:szCs w:val="24"/>
                <w:u w:val="single"/>
              </w:rPr>
              <w:t xml:space="preserve">                                    </w:t>
            </w:r>
            <w:r>
              <w:rPr>
                <w:rFonts w:ascii="微軟正黑體" w:eastAsia="微軟正黑體" w:hAnsi="微軟正黑體"/>
                <w:sz w:val="26"/>
                <w:szCs w:val="24"/>
              </w:rPr>
              <w:t xml:space="preserve">      </w:t>
            </w:r>
          </w:p>
          <w:p w14:paraId="1F9BCFE4" w14:textId="77777777" w:rsidR="009C1816" w:rsidRDefault="00D51E15">
            <w:pPr>
              <w:spacing w:before="180" w:line="360" w:lineRule="exact"/>
              <w:ind w:left="374" w:firstLine="1560"/>
              <w:jc w:val="both"/>
            </w:pPr>
            <w:r>
              <w:rPr>
                <w:rFonts w:ascii="微軟正黑體" w:eastAsia="微軟正黑體" w:hAnsi="微軟正黑體"/>
                <w:sz w:val="26"/>
                <w:szCs w:val="24"/>
              </w:rPr>
              <w:t>需造字：</w:t>
            </w:r>
            <w:r>
              <w:rPr>
                <w:rFonts w:ascii="微軟正黑體" w:eastAsia="微軟正黑體" w:hAnsi="微軟正黑體"/>
                <w:sz w:val="26"/>
                <w:szCs w:val="24"/>
                <w:u w:val="single"/>
              </w:rPr>
              <w:t xml:space="preserve">                  </w:t>
            </w:r>
          </w:p>
          <w:p w14:paraId="378323E3" w14:textId="77777777" w:rsidR="009C1816" w:rsidRDefault="00D51E15">
            <w:pPr>
              <w:spacing w:before="180" w:after="180" w:line="280" w:lineRule="exact"/>
              <w:ind w:left="311" w:hanging="22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※請依實際需要造字項目勾記，需造之字務請以正楷填寫工整。</w:t>
            </w:r>
          </w:p>
        </w:tc>
      </w:tr>
      <w:tr w:rsidR="009C1816" w14:paraId="77521F09" w14:textId="77777777">
        <w:trPr>
          <w:trHeight w:val="3815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C4DFF" w14:textId="77777777" w:rsidR="009C1816" w:rsidRDefault="00D51E1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注意事項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3468" w14:textId="77777777" w:rsidR="009C1816" w:rsidRDefault="00D51E15">
            <w:pPr>
              <w:numPr>
                <w:ilvl w:val="0"/>
                <w:numId w:val="1"/>
              </w:numPr>
              <w:spacing w:line="360" w:lineRule="exact"/>
              <w:ind w:right="151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無需造字之考生免填本表。</w:t>
            </w:r>
          </w:p>
          <w:p w14:paraId="3ADC74E4" w14:textId="77777777" w:rsidR="009C1816" w:rsidRDefault="009C1816">
            <w:pPr>
              <w:spacing w:line="360" w:lineRule="exact"/>
              <w:ind w:right="151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7D1317" w14:textId="3CFC717E" w:rsidR="009C1816" w:rsidRDefault="00D51E15">
            <w:pPr>
              <w:numPr>
                <w:ilvl w:val="0"/>
                <w:numId w:val="1"/>
              </w:numPr>
              <w:spacing w:line="360" w:lineRule="exact"/>
              <w:ind w:right="151"/>
              <w:jc w:val="both"/>
            </w:pPr>
            <w:r>
              <w:rPr>
                <w:rFonts w:ascii="微軟正黑體" w:eastAsia="微軟正黑體" w:hAnsi="微軟正黑體"/>
                <w:b/>
                <w:szCs w:val="24"/>
              </w:rPr>
              <w:t>本表請於上網報名登錄完成後，傳真或E-mail至綜合業務組(06-2766415；em50190@ncku.edu.tw)處理，處理結果依准考證所載為準。</w:t>
            </w:r>
          </w:p>
        </w:tc>
      </w:tr>
    </w:tbl>
    <w:p w14:paraId="247D99A0" w14:textId="77777777" w:rsidR="009C1816" w:rsidRDefault="009C1816">
      <w:pPr>
        <w:rPr>
          <w:rFonts w:ascii="微軟正黑體" w:eastAsia="微軟正黑體" w:hAnsi="微軟正黑體"/>
        </w:rPr>
      </w:pPr>
    </w:p>
    <w:p w14:paraId="017B649F" w14:textId="77777777" w:rsidR="009C1816" w:rsidRDefault="009C1816"/>
    <w:sectPr w:rsidR="009C1816">
      <w:pgSz w:w="11906" w:h="16838"/>
      <w:pgMar w:top="567" w:right="709" w:bottom="567" w:left="709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83A3" w14:textId="77777777" w:rsidR="00D03E63" w:rsidRDefault="00D03E63">
      <w:r>
        <w:separator/>
      </w:r>
    </w:p>
  </w:endnote>
  <w:endnote w:type="continuationSeparator" w:id="0">
    <w:p w14:paraId="68981681" w14:textId="77777777" w:rsidR="00D03E63" w:rsidRDefault="00D0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53B3" w14:textId="77777777" w:rsidR="00D03E63" w:rsidRDefault="00D03E63">
      <w:r>
        <w:rPr>
          <w:color w:val="000000"/>
        </w:rPr>
        <w:separator/>
      </w:r>
    </w:p>
  </w:footnote>
  <w:footnote w:type="continuationSeparator" w:id="0">
    <w:p w14:paraId="79D457A5" w14:textId="77777777" w:rsidR="00D03E63" w:rsidRDefault="00D0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2C56"/>
    <w:multiLevelType w:val="multilevel"/>
    <w:tmpl w:val="398CFBFE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16"/>
    <w:rsid w:val="00994DBD"/>
    <w:rsid w:val="00997CDE"/>
    <w:rsid w:val="009C1816"/>
    <w:rsid w:val="00C30D98"/>
    <w:rsid w:val="00D03E63"/>
    <w:rsid w:val="00D51E15"/>
    <w:rsid w:val="00ED16B0"/>
    <w:rsid w:val="00F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1A50"/>
  <w15:docId w15:val="{AFBE951E-17DE-49B9-A8C5-51D702E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ED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2025-04-18T01:59:00Z</dcterms:created>
  <dcterms:modified xsi:type="dcterms:W3CDTF">2025-09-03T01:10:00Z</dcterms:modified>
</cp:coreProperties>
</file>